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E5" w:rsidRDefault="002064E5">
      <w:pPr>
        <w:pStyle w:val="GvdeMetni"/>
        <w:rPr>
          <w:rFonts w:ascii="Times New Roman"/>
        </w:rPr>
      </w:pPr>
    </w:p>
    <w:p w:rsidR="002064E5" w:rsidRDefault="002064E5">
      <w:pPr>
        <w:pStyle w:val="GvdeMetni"/>
        <w:rPr>
          <w:rFonts w:ascii="Times New Roman"/>
        </w:rPr>
      </w:pPr>
    </w:p>
    <w:p w:rsidR="002064E5" w:rsidRDefault="002064E5">
      <w:pPr>
        <w:pStyle w:val="GvdeMetni"/>
        <w:rPr>
          <w:rFonts w:ascii="Times New Roman"/>
        </w:rPr>
      </w:pPr>
    </w:p>
    <w:p w:rsidR="002064E5" w:rsidRDefault="002064E5">
      <w:pPr>
        <w:pStyle w:val="GvdeMetni"/>
        <w:rPr>
          <w:rFonts w:ascii="Times New Roman"/>
        </w:rPr>
      </w:pPr>
    </w:p>
    <w:p w:rsidR="002064E5" w:rsidRDefault="002064E5">
      <w:pPr>
        <w:pStyle w:val="GvdeMetni"/>
        <w:rPr>
          <w:rFonts w:ascii="Times New Roman"/>
        </w:rPr>
      </w:pPr>
    </w:p>
    <w:p w:rsidR="002064E5" w:rsidRDefault="002064E5">
      <w:pPr>
        <w:pStyle w:val="GvdeMetni"/>
        <w:spacing w:before="6"/>
        <w:rPr>
          <w:rFonts w:ascii="Times New Roman"/>
        </w:rPr>
      </w:pPr>
    </w:p>
    <w:p w:rsidR="002064E5" w:rsidRDefault="00725A51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673306</wp:posOffset>
            </wp:positionH>
            <wp:positionV relativeFrom="paragraph">
              <wp:posOffset>-414002</wp:posOffset>
            </wp:positionV>
            <wp:extent cx="1034934" cy="10349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34" cy="10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5"/>
        </w:rPr>
        <w:t xml:space="preserve"> </w:t>
      </w:r>
      <w:r>
        <w:t>ÜNİVERSİTESİ</w:t>
      </w:r>
    </w:p>
    <w:p w:rsidR="002064E5" w:rsidRDefault="002064E5">
      <w:pPr>
        <w:pStyle w:val="GvdeMetni"/>
        <w:spacing w:before="2"/>
        <w:rPr>
          <w:b/>
          <w:sz w:val="50"/>
        </w:rPr>
      </w:pPr>
    </w:p>
    <w:p w:rsidR="002064E5" w:rsidRDefault="00725A51">
      <w:pPr>
        <w:ind w:left="4563" w:right="4602"/>
        <w:jc w:val="center"/>
        <w:rPr>
          <w:b/>
          <w:sz w:val="20"/>
        </w:rPr>
      </w:pPr>
      <w:r>
        <w:rPr>
          <w:b/>
          <w:sz w:val="20"/>
        </w:rPr>
        <w:t>Sayın......</w:t>
      </w:r>
    </w:p>
    <w:p w:rsidR="002064E5" w:rsidRDefault="002064E5">
      <w:pPr>
        <w:pStyle w:val="GvdeMetni"/>
        <w:rPr>
          <w:b/>
        </w:rPr>
      </w:pPr>
    </w:p>
    <w:p w:rsidR="002064E5" w:rsidRDefault="002064E5">
      <w:pPr>
        <w:pStyle w:val="GvdeMetni"/>
        <w:spacing w:before="11"/>
        <w:rPr>
          <w:b/>
          <w:sz w:val="26"/>
        </w:rPr>
      </w:pPr>
    </w:p>
    <w:p w:rsidR="002064E5" w:rsidRDefault="00725A51">
      <w:pPr>
        <w:pStyle w:val="GvdeMetni"/>
        <w:spacing w:before="100"/>
        <w:ind w:left="893"/>
      </w:pPr>
      <w:r>
        <w:t>…………………</w:t>
      </w:r>
      <w:r>
        <w:rPr>
          <w:spacing w:val="-1"/>
        </w:rPr>
        <w:t xml:space="preserve"> </w:t>
      </w:r>
      <w:r>
        <w:t>iddiası nedeniyle,</w:t>
      </w:r>
      <w:r>
        <w:rPr>
          <w:spacing w:val="-2"/>
        </w:rPr>
        <w:t xml:space="preserve"> </w:t>
      </w:r>
      <w:r>
        <w:t>………………. Makamının</w:t>
      </w:r>
      <w:r>
        <w:rPr>
          <w:spacing w:val="-1"/>
        </w:rPr>
        <w:t xml:space="preserve"> </w:t>
      </w:r>
      <w:r>
        <w:t>………… tarihli</w:t>
      </w:r>
      <w:r>
        <w:rPr>
          <w:spacing w:val="-2"/>
        </w:rPr>
        <w:t xml:space="preserve"> </w:t>
      </w:r>
      <w:r>
        <w:t>ve ……......</w:t>
      </w:r>
      <w:r>
        <w:rPr>
          <w:spacing w:val="-1"/>
        </w:rPr>
        <w:t xml:space="preserve"> </w:t>
      </w:r>
      <w:r>
        <w:t>sayılı emri gereği</w:t>
      </w:r>
      <w:r>
        <w:rPr>
          <w:spacing w:val="-1"/>
        </w:rPr>
        <w:t xml:space="preserve"> </w:t>
      </w:r>
      <w:r>
        <w:t>…………</w:t>
      </w:r>
    </w:p>
    <w:p w:rsidR="002064E5" w:rsidRDefault="00725A51">
      <w:pPr>
        <w:pStyle w:val="GvdeMetni"/>
        <w:ind w:left="124"/>
      </w:pPr>
      <w:r>
        <w:t>hakkında</w:t>
      </w:r>
      <w:r>
        <w:rPr>
          <w:spacing w:val="-2"/>
        </w:rPr>
        <w:t xml:space="preserve"> </w:t>
      </w:r>
      <w:r>
        <w:t>başlatılan</w:t>
      </w:r>
      <w:r>
        <w:rPr>
          <w:spacing w:val="-2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soruşturmasını</w:t>
      </w:r>
      <w:r>
        <w:rPr>
          <w:spacing w:val="-2"/>
        </w:rPr>
        <w:t xml:space="preserve"> </w:t>
      </w:r>
      <w:r>
        <w:t>yürütmek</w:t>
      </w:r>
      <w:r>
        <w:rPr>
          <w:spacing w:val="-1"/>
        </w:rPr>
        <w:t xml:space="preserve"> </w:t>
      </w:r>
      <w:r>
        <w:t>üzere,</w:t>
      </w:r>
      <w:r>
        <w:rPr>
          <w:spacing w:val="-1"/>
        </w:rPr>
        <w:t xml:space="preserve"> </w:t>
      </w:r>
      <w:r>
        <w:t>soruşturmacı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görevlendirilmiş</w:t>
      </w:r>
      <w:r>
        <w:rPr>
          <w:spacing w:val="-1"/>
        </w:rPr>
        <w:t xml:space="preserve"> </w:t>
      </w:r>
      <w:r>
        <w:t>bulunmaktayım.</w:t>
      </w:r>
    </w:p>
    <w:p w:rsidR="002064E5" w:rsidRDefault="00725A51">
      <w:pPr>
        <w:pStyle w:val="GvdeMetni"/>
        <w:tabs>
          <w:tab w:val="left" w:leader="dot" w:pos="9112"/>
        </w:tabs>
        <w:ind w:left="124" w:right="158" w:firstLine="720"/>
      </w:pPr>
      <w:r>
        <w:t>Soruşturma konusu olay ile ilgili tanıklığınıza ihtiyaç duyulduğundan, ekte gönderilen tutanaktaki soruların</w:t>
      </w:r>
      <w:r>
        <w:rPr>
          <w:spacing w:val="1"/>
        </w:rPr>
        <w:t xml:space="preserve"> </w:t>
      </w:r>
      <w:r>
        <w:t>cevaplarından</w:t>
      </w:r>
      <w:r>
        <w:rPr>
          <w:spacing w:val="-2"/>
        </w:rPr>
        <w:t xml:space="preserve"> </w:t>
      </w:r>
      <w:r>
        <w:t>oluşacak</w:t>
      </w:r>
      <w:r>
        <w:rPr>
          <w:spacing w:val="-1"/>
        </w:rPr>
        <w:t xml:space="preserve"> </w:t>
      </w:r>
      <w:r>
        <w:t>yazılı ifadenizi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bilgileri kısmını</w:t>
      </w:r>
      <w:r>
        <w:rPr>
          <w:spacing w:val="-1"/>
        </w:rPr>
        <w:t xml:space="preserve"> </w:t>
      </w:r>
      <w:r>
        <w:t>doldurarak ve</w:t>
      </w:r>
      <w:r>
        <w:rPr>
          <w:spacing w:val="-1"/>
        </w:rPr>
        <w:t xml:space="preserve"> </w:t>
      </w:r>
      <w:r>
        <w:t>yemin</w:t>
      </w:r>
      <w:r>
        <w:rPr>
          <w:spacing w:val="-1"/>
        </w:rPr>
        <w:t xml:space="preserve"> </w:t>
      </w:r>
      <w:r>
        <w:t>metni imzalanmış</w:t>
      </w:r>
      <w:r>
        <w:rPr>
          <w:spacing w:val="-1"/>
        </w:rPr>
        <w:t xml:space="preserve"> </w:t>
      </w:r>
      <w:r w:rsidR="00A2244B">
        <w:t>olarak</w:t>
      </w:r>
      <w:r w:rsidR="00A2244B">
        <w:tab/>
      </w:r>
    </w:p>
    <w:p w:rsidR="002064E5" w:rsidRDefault="00725A51">
      <w:pPr>
        <w:pStyle w:val="GvdeMetni"/>
        <w:spacing w:line="244" w:lineRule="exact"/>
        <w:ind w:left="124"/>
      </w:pPr>
      <w:r>
        <w:t>gün</w:t>
      </w:r>
      <w:r>
        <w:rPr>
          <w:spacing w:val="-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tarafıma</w:t>
      </w:r>
      <w:r>
        <w:rPr>
          <w:spacing w:val="-1"/>
        </w:rPr>
        <w:t xml:space="preserve"> </w:t>
      </w:r>
      <w:r>
        <w:t>ulaştırmanız</w:t>
      </w:r>
      <w:r>
        <w:rPr>
          <w:spacing w:val="-1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ederim.</w:t>
      </w: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  <w:spacing w:before="3"/>
      </w:pPr>
    </w:p>
    <w:p w:rsidR="002064E5" w:rsidRDefault="00725A51">
      <w:pPr>
        <w:pStyle w:val="GvdeMetni"/>
        <w:spacing w:before="101"/>
        <w:ind w:right="1259"/>
        <w:jc w:val="right"/>
      </w:pPr>
      <w:r>
        <w:t>Tarih</w:t>
      </w:r>
    </w:p>
    <w:p w:rsidR="005F6059" w:rsidRDefault="00725A51">
      <w:pPr>
        <w:pStyle w:val="GvdeMetni"/>
        <w:spacing w:before="133"/>
        <w:ind w:left="7873" w:right="150" w:hanging="104"/>
      </w:pPr>
      <w:r>
        <w:tab/>
      </w:r>
      <w:r w:rsidR="005F6059">
        <w:t>Soruşturmacı</w:t>
      </w:r>
    </w:p>
    <w:p w:rsidR="002064E5" w:rsidRDefault="00725A51">
      <w:pPr>
        <w:pStyle w:val="GvdeMetni"/>
        <w:spacing w:before="133"/>
        <w:ind w:left="7873" w:right="150" w:hanging="104"/>
      </w:pPr>
      <w:r>
        <w:rPr>
          <w:spacing w:val="-4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- İmzası</w:t>
      </w:r>
    </w:p>
    <w:p w:rsidR="002064E5" w:rsidRDefault="002064E5">
      <w:pPr>
        <w:pStyle w:val="GvdeMetni"/>
        <w:spacing w:before="9"/>
        <w:rPr>
          <w:sz w:val="18"/>
        </w:rPr>
      </w:pPr>
    </w:p>
    <w:p w:rsidR="002064E5" w:rsidRDefault="00725A51">
      <w:pPr>
        <w:tabs>
          <w:tab w:val="left" w:pos="900"/>
        </w:tabs>
        <w:spacing w:before="99"/>
        <w:ind w:left="105"/>
        <w:rPr>
          <w:sz w:val="20"/>
        </w:rPr>
      </w:pPr>
      <w:r>
        <w:rPr>
          <w:b/>
          <w:position w:val="3"/>
          <w:sz w:val="20"/>
        </w:rPr>
        <w:t>Ek:</w:t>
      </w:r>
      <w:r>
        <w:rPr>
          <w:b/>
          <w:position w:val="3"/>
          <w:sz w:val="20"/>
        </w:rPr>
        <w:tab/>
      </w:r>
      <w:r>
        <w:rPr>
          <w:sz w:val="20"/>
        </w:rPr>
        <w:t>sayfa</w:t>
      </w: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</w:pPr>
    </w:p>
    <w:p w:rsidR="002064E5" w:rsidRDefault="002064E5">
      <w:pPr>
        <w:pStyle w:val="GvdeMetni"/>
        <w:spacing w:before="5" w:after="1"/>
        <w:rPr>
          <w:sz w:val="24"/>
        </w:rPr>
      </w:pPr>
    </w:p>
    <w:p w:rsidR="002064E5" w:rsidRDefault="0045408D">
      <w:pPr>
        <w:pStyle w:val="GvdeMetni"/>
        <w:spacing w:line="20" w:lineRule="exact"/>
        <w:ind w:left="1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5.2pt;height:.5pt;mso-position-horizontal-relative:char;mso-position-vertical-relative:line" coordsize="9704,10">
            <v:rect id="_x0000_s1027" style="position:absolute;width:9704;height:10" fillcolor="black" stroked="f"/>
            <w10:anchorlock/>
          </v:group>
        </w:pict>
      </w:r>
    </w:p>
    <w:p w:rsidR="002064E5" w:rsidRDefault="002064E5">
      <w:pPr>
        <w:spacing w:line="20" w:lineRule="exact"/>
        <w:rPr>
          <w:sz w:val="2"/>
        </w:rPr>
        <w:sectPr w:rsidR="002064E5">
          <w:type w:val="continuous"/>
          <w:pgSz w:w="11910" w:h="16840"/>
          <w:pgMar w:top="1600" w:right="980" w:bottom="280" w:left="960" w:header="708" w:footer="708" w:gutter="0"/>
          <w:cols w:space="708"/>
        </w:sectPr>
      </w:pPr>
    </w:p>
    <w:p w:rsidR="002064E5" w:rsidRDefault="00725A51">
      <w:pPr>
        <w:pStyle w:val="GvdeMetni"/>
        <w:spacing w:before="8"/>
        <w:rPr>
          <w:i/>
          <w:sz w:val="18"/>
        </w:rPr>
      </w:pPr>
      <w:bookmarkStart w:id="0" w:name="_GoBack"/>
      <w:bookmarkEnd w:id="0"/>
      <w:r>
        <w:br w:type="column"/>
      </w:r>
    </w:p>
    <w:p w:rsidR="002064E5" w:rsidRDefault="00725A51">
      <w:pPr>
        <w:spacing w:before="1"/>
        <w:ind w:left="175"/>
        <w:rPr>
          <w:i/>
          <w:sz w:val="18"/>
        </w:rPr>
      </w:pPr>
      <w:r>
        <w:rPr>
          <w:i/>
          <w:sz w:val="18"/>
        </w:rPr>
        <w:t>Sayfa 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2064E5">
      <w:type w:val="continuous"/>
      <w:pgSz w:w="11910" w:h="16840"/>
      <w:pgMar w:top="1600" w:right="980" w:bottom="280" w:left="960" w:header="708" w:footer="708" w:gutter="0"/>
      <w:cols w:num="2" w:space="708" w:equalWidth="0">
        <w:col w:w="2472" w:space="5827"/>
        <w:col w:w="16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4E5"/>
    <w:rsid w:val="002064E5"/>
    <w:rsid w:val="0045408D"/>
    <w:rsid w:val="005F6059"/>
    <w:rsid w:val="00725A51"/>
    <w:rsid w:val="00A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F81F88-046B-4CBD-8A7E-DA644F99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0"/>
      <w:ind w:left="2836" w:right="294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ASUS-V</cp:lastModifiedBy>
  <cp:revision>6</cp:revision>
  <dcterms:created xsi:type="dcterms:W3CDTF">2022-08-03T07:51:00Z</dcterms:created>
  <dcterms:modified xsi:type="dcterms:W3CDTF">2022-08-26T12:44:00Z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